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AA1D28" w:rsidRPr="00AA1D28">
        <w:rPr>
          <w:b/>
          <w:bCs/>
          <w:color w:val="000000"/>
        </w:rPr>
        <w:t>Budowa pomostu pływającego na jeziorze Bukowo w miejscowości Borzytuchom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F0DA7" w:rsidRPr="006B75FD">
        <w:rPr>
          <w:b/>
          <w:bCs/>
          <w:color w:val="000000"/>
        </w:rPr>
        <w:t>Budowa pomostu pływającego na jeziorze Bukowo w miejscowości Borzytuchom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6F0DA7" w:rsidRPr="006B75FD">
        <w:rPr>
          <w:b/>
          <w:bCs/>
          <w:color w:val="000000"/>
        </w:rPr>
        <w:t>Budowa pomostu pływającego na jeziorze Bukowo w miejscowości Borzytuchom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8B0C9F" w:rsidRPr="006B75FD">
        <w:rPr>
          <w:b/>
          <w:bCs/>
          <w:color w:val="000000"/>
        </w:rPr>
        <w:t>Budowa pomostu pływającego na jeziorze Bukowo w miejscowości Borzytuchom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B062E2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B062E2" w:rsidRPr="00B062E2">
        <w:rPr>
          <w:b/>
          <w:bCs/>
          <w:color w:val="000000"/>
        </w:rPr>
        <w:t>Budowa pomostu pływającego na jeziorze Bukowo w miejscowości Borzytuchom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A2730-328C-4B88-9E4F-578CCA12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2369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109</cp:revision>
  <dcterms:created xsi:type="dcterms:W3CDTF">2016-08-24T08:13:00Z</dcterms:created>
  <dcterms:modified xsi:type="dcterms:W3CDTF">2019-01-22T07:40:00Z</dcterms:modified>
</cp:coreProperties>
</file>