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7CD5" w:rsidRDefault="00420C42" w:rsidP="00047CD5">
      <w:pPr>
        <w:jc w:val="center"/>
        <w:rPr>
          <w:sz w:val="28"/>
          <w:szCs w:val="28"/>
        </w:rPr>
      </w:pPr>
      <w:r>
        <w:rPr>
          <w:sz w:val="28"/>
          <w:szCs w:val="28"/>
        </w:rPr>
        <w:t>UCHWAŁA  Nr XVI/192/21</w:t>
      </w:r>
    </w:p>
    <w:p w:rsidR="00047CD5" w:rsidRDefault="00047CD5" w:rsidP="00047CD5">
      <w:pPr>
        <w:jc w:val="center"/>
        <w:rPr>
          <w:sz w:val="28"/>
          <w:szCs w:val="28"/>
        </w:rPr>
      </w:pPr>
      <w:r>
        <w:rPr>
          <w:sz w:val="28"/>
          <w:szCs w:val="28"/>
        </w:rPr>
        <w:t>Rady Gminy Borzytuchom</w:t>
      </w:r>
    </w:p>
    <w:p w:rsidR="00047CD5" w:rsidRDefault="00420C42" w:rsidP="00047CD5">
      <w:pPr>
        <w:jc w:val="center"/>
        <w:rPr>
          <w:sz w:val="28"/>
          <w:szCs w:val="28"/>
        </w:rPr>
      </w:pPr>
      <w:r>
        <w:rPr>
          <w:sz w:val="28"/>
          <w:szCs w:val="28"/>
        </w:rPr>
        <w:t>z dnia 23 lutego 2021r.</w:t>
      </w:r>
    </w:p>
    <w:p w:rsidR="00047CD5" w:rsidRDefault="00047CD5" w:rsidP="00047CD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61ED9" w:rsidRDefault="00047CD5" w:rsidP="00047CD5">
      <w:pPr>
        <w:jc w:val="center"/>
        <w:rPr>
          <w:sz w:val="28"/>
          <w:szCs w:val="28"/>
        </w:rPr>
      </w:pPr>
      <w:r>
        <w:rPr>
          <w:sz w:val="28"/>
          <w:szCs w:val="28"/>
        </w:rPr>
        <w:t>w sprawie rozpatrzenia skargi na dzi</w:t>
      </w:r>
      <w:r w:rsidR="00C61ED9">
        <w:rPr>
          <w:sz w:val="28"/>
          <w:szCs w:val="28"/>
        </w:rPr>
        <w:t xml:space="preserve">ałalność Dyrektora Zespołu Szkół </w:t>
      </w:r>
    </w:p>
    <w:p w:rsidR="00047CD5" w:rsidRDefault="00C61ED9" w:rsidP="00047CD5">
      <w:pPr>
        <w:jc w:val="center"/>
        <w:rPr>
          <w:sz w:val="28"/>
          <w:szCs w:val="28"/>
        </w:rPr>
      </w:pPr>
      <w:r>
        <w:rPr>
          <w:sz w:val="28"/>
          <w:szCs w:val="28"/>
        </w:rPr>
        <w:t>w Borzytuchomiu</w:t>
      </w:r>
    </w:p>
    <w:p w:rsidR="00047CD5" w:rsidRDefault="00047CD5" w:rsidP="00047CD5">
      <w:pPr>
        <w:jc w:val="center"/>
        <w:rPr>
          <w:sz w:val="28"/>
          <w:szCs w:val="28"/>
        </w:rPr>
      </w:pPr>
    </w:p>
    <w:p w:rsidR="00047CD5" w:rsidRDefault="00047CD5" w:rsidP="00047CD5">
      <w:pPr>
        <w:jc w:val="center"/>
        <w:rPr>
          <w:sz w:val="28"/>
          <w:szCs w:val="28"/>
        </w:rPr>
      </w:pPr>
    </w:p>
    <w:p w:rsidR="00047CD5" w:rsidRDefault="00047CD5" w:rsidP="00047CD5">
      <w:pPr>
        <w:jc w:val="center"/>
        <w:rPr>
          <w:sz w:val="28"/>
          <w:szCs w:val="28"/>
        </w:rPr>
      </w:pPr>
    </w:p>
    <w:p w:rsidR="00047CD5" w:rsidRDefault="00047CD5" w:rsidP="00F82A4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Na podstawie art. 18 ust. 2 pkt 15 ustawy z dnia 8 marca 1990r. o samorządzie gminnym (Dz. U.2020.713 </w:t>
      </w:r>
      <w:proofErr w:type="spellStart"/>
      <w:r>
        <w:rPr>
          <w:sz w:val="28"/>
          <w:szCs w:val="28"/>
        </w:rPr>
        <w:t>t.j</w:t>
      </w:r>
      <w:proofErr w:type="spellEnd"/>
      <w:r>
        <w:rPr>
          <w:sz w:val="28"/>
          <w:szCs w:val="28"/>
        </w:rPr>
        <w:t>. ze zm.) i art. 229 pkt 3 ustawy z dnia 14 czerwca 1960r. Kodeks postępowani</w:t>
      </w:r>
      <w:r w:rsidR="00C61ED9">
        <w:rPr>
          <w:sz w:val="28"/>
          <w:szCs w:val="28"/>
        </w:rPr>
        <w:t>a adm</w:t>
      </w:r>
      <w:r w:rsidR="008A2A6A">
        <w:rPr>
          <w:sz w:val="28"/>
          <w:szCs w:val="28"/>
        </w:rPr>
        <w:t>inistracyjnego (Dz. U. 2020.256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t.j</w:t>
      </w:r>
      <w:proofErr w:type="spellEnd"/>
      <w:r>
        <w:rPr>
          <w:sz w:val="28"/>
          <w:szCs w:val="28"/>
        </w:rPr>
        <w:t xml:space="preserve">. ze zm. ) </w:t>
      </w:r>
    </w:p>
    <w:p w:rsidR="00047CD5" w:rsidRDefault="00047CD5" w:rsidP="00F82A4D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Borzytuchom uchwala, co następuje:</w:t>
      </w:r>
    </w:p>
    <w:p w:rsidR="00047CD5" w:rsidRDefault="00047CD5" w:rsidP="00047CD5">
      <w:pPr>
        <w:rPr>
          <w:sz w:val="28"/>
          <w:szCs w:val="28"/>
        </w:rPr>
      </w:pPr>
    </w:p>
    <w:p w:rsidR="00047CD5" w:rsidRDefault="00047CD5" w:rsidP="00047CD5">
      <w:pPr>
        <w:jc w:val="center"/>
        <w:rPr>
          <w:sz w:val="28"/>
          <w:szCs w:val="28"/>
        </w:rPr>
      </w:pPr>
      <w:r>
        <w:rPr>
          <w:sz w:val="28"/>
          <w:szCs w:val="28"/>
        </w:rPr>
        <w:t>§1</w:t>
      </w:r>
    </w:p>
    <w:p w:rsidR="00047CD5" w:rsidRPr="004A5904" w:rsidRDefault="00047CD5" w:rsidP="00047CD5">
      <w:pPr>
        <w:jc w:val="center"/>
        <w:rPr>
          <w:sz w:val="16"/>
          <w:szCs w:val="16"/>
        </w:rPr>
      </w:pPr>
    </w:p>
    <w:p w:rsidR="00024094" w:rsidRDefault="00047CD5" w:rsidP="00F82A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rozpatrzeniu skargi z dnia </w:t>
      </w:r>
      <w:r w:rsidR="00C61ED9">
        <w:rPr>
          <w:sz w:val="28"/>
          <w:szCs w:val="28"/>
        </w:rPr>
        <w:t>26 grudnia 2020r.</w:t>
      </w:r>
      <w:r w:rsidR="004A5904">
        <w:rPr>
          <w:sz w:val="28"/>
          <w:szCs w:val="28"/>
        </w:rPr>
        <w:t xml:space="preserve"> na </w:t>
      </w:r>
      <w:r w:rsidR="00024094">
        <w:rPr>
          <w:sz w:val="28"/>
          <w:szCs w:val="28"/>
        </w:rPr>
        <w:t xml:space="preserve">działalność Dyrektora Zespołu Szkół w Borzytuchomiu </w:t>
      </w:r>
      <w:r w:rsidR="00C539F3">
        <w:rPr>
          <w:sz w:val="28"/>
          <w:szCs w:val="28"/>
        </w:rPr>
        <w:t xml:space="preserve">w postaci zezwolenia na </w:t>
      </w:r>
      <w:r w:rsidR="004A5904">
        <w:rPr>
          <w:sz w:val="28"/>
          <w:szCs w:val="28"/>
        </w:rPr>
        <w:t>sprzeczne z prawem postępowanie grona pedagogicznego zatrudnionego w Zespole Szkół w Borzytuchomiu oraz na szerzącą się dyskryminację, uznaje się skargę za bezzasadną z przyczyn określonych w uzasadnieniu stanowiącym załącznik do niniejszej uchwały.</w:t>
      </w:r>
    </w:p>
    <w:p w:rsidR="00047CD5" w:rsidRDefault="00047CD5" w:rsidP="00047CD5">
      <w:pPr>
        <w:rPr>
          <w:sz w:val="28"/>
          <w:szCs w:val="28"/>
        </w:rPr>
      </w:pPr>
    </w:p>
    <w:p w:rsidR="00047CD5" w:rsidRDefault="00047CD5" w:rsidP="00047CD5">
      <w:pPr>
        <w:jc w:val="center"/>
        <w:rPr>
          <w:sz w:val="28"/>
          <w:szCs w:val="28"/>
        </w:rPr>
      </w:pPr>
      <w:r>
        <w:rPr>
          <w:sz w:val="28"/>
          <w:szCs w:val="28"/>
        </w:rPr>
        <w:t>§2</w:t>
      </w:r>
    </w:p>
    <w:p w:rsidR="00047CD5" w:rsidRPr="00F82A4D" w:rsidRDefault="00047CD5" w:rsidP="00047CD5">
      <w:pPr>
        <w:jc w:val="center"/>
        <w:rPr>
          <w:sz w:val="16"/>
          <w:szCs w:val="16"/>
        </w:rPr>
      </w:pPr>
    </w:p>
    <w:p w:rsidR="00047CD5" w:rsidRDefault="00047CD5" w:rsidP="00F82A4D">
      <w:pPr>
        <w:jc w:val="both"/>
        <w:rPr>
          <w:sz w:val="28"/>
          <w:szCs w:val="28"/>
        </w:rPr>
      </w:pPr>
      <w:r>
        <w:rPr>
          <w:sz w:val="28"/>
          <w:szCs w:val="28"/>
        </w:rPr>
        <w:t>Wykonanie uchwały powierza się Przewodniczącemu Rady Gminy Borzytuchom, zobowiązując go do zawiadomienia skarżącego o sposobie załatwienia skargi.</w:t>
      </w:r>
    </w:p>
    <w:p w:rsidR="00047CD5" w:rsidRDefault="00047CD5" w:rsidP="00047CD5">
      <w:pPr>
        <w:rPr>
          <w:sz w:val="28"/>
          <w:szCs w:val="28"/>
        </w:rPr>
      </w:pPr>
    </w:p>
    <w:p w:rsidR="00047CD5" w:rsidRDefault="00047CD5" w:rsidP="00047CD5">
      <w:pPr>
        <w:jc w:val="center"/>
        <w:rPr>
          <w:sz w:val="28"/>
          <w:szCs w:val="28"/>
        </w:rPr>
      </w:pPr>
      <w:r>
        <w:rPr>
          <w:sz w:val="28"/>
          <w:szCs w:val="28"/>
        </w:rPr>
        <w:t>§3</w:t>
      </w:r>
    </w:p>
    <w:p w:rsidR="00047CD5" w:rsidRPr="00F82A4D" w:rsidRDefault="00047CD5" w:rsidP="00047CD5">
      <w:pPr>
        <w:jc w:val="center"/>
        <w:rPr>
          <w:sz w:val="16"/>
          <w:szCs w:val="16"/>
        </w:rPr>
      </w:pPr>
    </w:p>
    <w:p w:rsidR="00047CD5" w:rsidRDefault="00047CD5" w:rsidP="00047CD5">
      <w:pPr>
        <w:rPr>
          <w:sz w:val="28"/>
          <w:szCs w:val="28"/>
        </w:rPr>
      </w:pPr>
      <w:r>
        <w:rPr>
          <w:sz w:val="28"/>
          <w:szCs w:val="28"/>
        </w:rPr>
        <w:t>Uchwała wchodzi w życie z dniem podjęcia.</w:t>
      </w:r>
    </w:p>
    <w:p w:rsidR="000C4EE3" w:rsidRDefault="000C4EE3" w:rsidP="00047CD5">
      <w:pPr>
        <w:rPr>
          <w:sz w:val="28"/>
          <w:szCs w:val="28"/>
        </w:rPr>
      </w:pPr>
    </w:p>
    <w:p w:rsidR="000C4EE3" w:rsidRDefault="000C4EE3" w:rsidP="00047CD5">
      <w:pPr>
        <w:rPr>
          <w:sz w:val="28"/>
          <w:szCs w:val="28"/>
        </w:rPr>
      </w:pPr>
    </w:p>
    <w:p w:rsidR="000C4EE3" w:rsidRDefault="000C4EE3" w:rsidP="00047CD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Przewodniczący Rady</w:t>
      </w:r>
    </w:p>
    <w:p w:rsidR="000C4EE3" w:rsidRDefault="000C4EE3" w:rsidP="00047CD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Beata Kudlik</w:t>
      </w:r>
    </w:p>
    <w:p w:rsidR="00047CD5" w:rsidRDefault="00047CD5" w:rsidP="00047CD5">
      <w:pPr>
        <w:rPr>
          <w:sz w:val="28"/>
          <w:szCs w:val="28"/>
        </w:rPr>
      </w:pPr>
    </w:p>
    <w:p w:rsidR="00047CD5" w:rsidRDefault="00047CD5" w:rsidP="00047CD5">
      <w:pPr>
        <w:rPr>
          <w:sz w:val="28"/>
          <w:szCs w:val="28"/>
        </w:rPr>
      </w:pPr>
    </w:p>
    <w:p w:rsidR="00047CD5" w:rsidRDefault="00047CD5" w:rsidP="00047CD5">
      <w:pPr>
        <w:rPr>
          <w:sz w:val="28"/>
          <w:szCs w:val="28"/>
        </w:rPr>
      </w:pPr>
    </w:p>
    <w:p w:rsidR="00047CD5" w:rsidRDefault="00047CD5" w:rsidP="00047CD5">
      <w:pPr>
        <w:rPr>
          <w:sz w:val="28"/>
          <w:szCs w:val="28"/>
        </w:rPr>
      </w:pPr>
    </w:p>
    <w:p w:rsidR="00047CD5" w:rsidRDefault="00047CD5" w:rsidP="00047CD5">
      <w:pPr>
        <w:rPr>
          <w:sz w:val="28"/>
          <w:szCs w:val="28"/>
        </w:rPr>
      </w:pPr>
    </w:p>
    <w:p w:rsidR="00047CD5" w:rsidRDefault="00047CD5" w:rsidP="00047CD5">
      <w:pPr>
        <w:rPr>
          <w:sz w:val="28"/>
          <w:szCs w:val="28"/>
        </w:rPr>
      </w:pPr>
    </w:p>
    <w:p w:rsidR="00047CD5" w:rsidRDefault="00047CD5" w:rsidP="00047CD5">
      <w:pPr>
        <w:rPr>
          <w:sz w:val="28"/>
          <w:szCs w:val="28"/>
        </w:rPr>
      </w:pPr>
    </w:p>
    <w:p w:rsidR="00047CD5" w:rsidRDefault="00047CD5" w:rsidP="00047CD5">
      <w:r>
        <w:lastRenderedPageBreak/>
        <w:t xml:space="preserve">                                                                                       </w:t>
      </w:r>
      <w:r w:rsidR="00420C42">
        <w:t xml:space="preserve">   Załącznik do uchwały Nr XVI/192/21</w:t>
      </w:r>
    </w:p>
    <w:p w:rsidR="00047CD5" w:rsidRDefault="00047CD5" w:rsidP="00047CD5">
      <w:r>
        <w:t xml:space="preserve">                                                             </w:t>
      </w:r>
      <w:r w:rsidR="00420C42">
        <w:t xml:space="preserve">                             </w:t>
      </w:r>
      <w:r>
        <w:t>Rady Gminy Borzytuchom</w:t>
      </w:r>
    </w:p>
    <w:p w:rsidR="00047CD5" w:rsidRDefault="00047CD5" w:rsidP="00047CD5">
      <w:r>
        <w:t xml:space="preserve">                                                                           </w:t>
      </w:r>
      <w:r w:rsidR="00420C42">
        <w:t xml:space="preserve">               z dnia 23.02.2021r.</w:t>
      </w:r>
    </w:p>
    <w:p w:rsidR="00047CD5" w:rsidRDefault="00047CD5" w:rsidP="00047CD5"/>
    <w:p w:rsidR="00047CD5" w:rsidRPr="00D0045A" w:rsidRDefault="00047CD5" w:rsidP="00047CD5">
      <w:pPr>
        <w:jc w:val="center"/>
        <w:rPr>
          <w:sz w:val="26"/>
          <w:szCs w:val="26"/>
        </w:rPr>
      </w:pPr>
      <w:r w:rsidRPr="00D0045A">
        <w:rPr>
          <w:sz w:val="26"/>
          <w:szCs w:val="26"/>
        </w:rPr>
        <w:t>Uzasadnienie</w:t>
      </w:r>
    </w:p>
    <w:p w:rsidR="00047CD5" w:rsidRPr="00D0045A" w:rsidRDefault="00047CD5" w:rsidP="00C539F3">
      <w:pPr>
        <w:jc w:val="both"/>
        <w:rPr>
          <w:sz w:val="26"/>
          <w:szCs w:val="26"/>
        </w:rPr>
      </w:pPr>
      <w:r w:rsidRPr="00D0045A">
        <w:rPr>
          <w:sz w:val="26"/>
          <w:szCs w:val="26"/>
        </w:rPr>
        <w:tab/>
        <w:t>Zgodnie z art. 229 pkt 3 ustawy z dnia 14 czerwca 1960r. Kodeks</w:t>
      </w:r>
      <w:r w:rsidR="00C539F3" w:rsidRPr="00D0045A">
        <w:rPr>
          <w:sz w:val="26"/>
          <w:szCs w:val="26"/>
        </w:rPr>
        <w:t xml:space="preserve"> postępowania administracyjnego (Dz. U. 2020.256 </w:t>
      </w:r>
      <w:proofErr w:type="spellStart"/>
      <w:r w:rsidR="00C539F3" w:rsidRPr="00D0045A">
        <w:rPr>
          <w:sz w:val="26"/>
          <w:szCs w:val="26"/>
        </w:rPr>
        <w:t>t.j</w:t>
      </w:r>
      <w:proofErr w:type="spellEnd"/>
      <w:r w:rsidR="00C539F3" w:rsidRPr="00D0045A">
        <w:rPr>
          <w:sz w:val="26"/>
          <w:szCs w:val="26"/>
        </w:rPr>
        <w:t xml:space="preserve">. ze zm. ) </w:t>
      </w:r>
      <w:r w:rsidRPr="00D0045A">
        <w:rPr>
          <w:sz w:val="26"/>
          <w:szCs w:val="26"/>
        </w:rPr>
        <w:t xml:space="preserve">skargi na działalność </w:t>
      </w:r>
      <w:r w:rsidR="002E0CCC" w:rsidRPr="00D0045A">
        <w:rPr>
          <w:sz w:val="26"/>
          <w:szCs w:val="26"/>
        </w:rPr>
        <w:t>d</w:t>
      </w:r>
      <w:r w:rsidR="00633DCE" w:rsidRPr="00D0045A">
        <w:rPr>
          <w:sz w:val="26"/>
          <w:szCs w:val="26"/>
        </w:rPr>
        <w:t>yrekto</w:t>
      </w:r>
      <w:r w:rsidR="002E0CCC" w:rsidRPr="00D0045A">
        <w:rPr>
          <w:sz w:val="26"/>
          <w:szCs w:val="26"/>
        </w:rPr>
        <w:t>ra szkoły</w:t>
      </w:r>
      <w:r w:rsidRPr="00D0045A">
        <w:rPr>
          <w:sz w:val="26"/>
          <w:szCs w:val="26"/>
        </w:rPr>
        <w:t xml:space="preserve"> </w:t>
      </w:r>
      <w:r w:rsidR="00C539F3" w:rsidRPr="00D0045A">
        <w:rPr>
          <w:sz w:val="26"/>
          <w:szCs w:val="26"/>
        </w:rPr>
        <w:t xml:space="preserve">prowadzonej przez gminę jako kierownika gminnej jednostki organizacyjnej, </w:t>
      </w:r>
      <w:r w:rsidRPr="00D0045A">
        <w:rPr>
          <w:sz w:val="26"/>
          <w:szCs w:val="26"/>
        </w:rPr>
        <w:t>rozpatruje rada gminy, wyrażając swoje stanowisko w formie uchwały.</w:t>
      </w:r>
    </w:p>
    <w:p w:rsidR="00C539F3" w:rsidRPr="00D0045A" w:rsidRDefault="00047CD5" w:rsidP="006C0054">
      <w:pPr>
        <w:jc w:val="both"/>
        <w:rPr>
          <w:sz w:val="26"/>
          <w:szCs w:val="26"/>
        </w:rPr>
      </w:pPr>
      <w:r w:rsidRPr="00D0045A">
        <w:rPr>
          <w:sz w:val="26"/>
          <w:szCs w:val="26"/>
        </w:rPr>
        <w:t xml:space="preserve">Właściwym organem do rozpatrzenia skargi </w:t>
      </w:r>
      <w:r w:rsidR="00CC4F96" w:rsidRPr="00D0045A">
        <w:rPr>
          <w:sz w:val="26"/>
          <w:szCs w:val="26"/>
        </w:rPr>
        <w:t xml:space="preserve">na działalność Dyrektora Zespołu Szkół w Borzytuchomiu </w:t>
      </w:r>
      <w:r w:rsidRPr="00D0045A">
        <w:rPr>
          <w:sz w:val="26"/>
          <w:szCs w:val="26"/>
        </w:rPr>
        <w:t>jest Komisja Skarg, Wniosków i Petycji</w:t>
      </w:r>
      <w:r w:rsidR="00CC4F96" w:rsidRPr="00D0045A">
        <w:rPr>
          <w:sz w:val="26"/>
          <w:szCs w:val="26"/>
        </w:rPr>
        <w:t xml:space="preserve"> R</w:t>
      </w:r>
      <w:r w:rsidR="006C0054" w:rsidRPr="00D0045A">
        <w:rPr>
          <w:sz w:val="26"/>
          <w:szCs w:val="26"/>
        </w:rPr>
        <w:t>ady Gminy Borzytuchom</w:t>
      </w:r>
      <w:r w:rsidR="00C539F3" w:rsidRPr="00D0045A">
        <w:rPr>
          <w:sz w:val="26"/>
          <w:szCs w:val="26"/>
        </w:rPr>
        <w:t>.</w:t>
      </w:r>
    </w:p>
    <w:p w:rsidR="00C539F3" w:rsidRPr="00D0045A" w:rsidRDefault="0048335D" w:rsidP="006C0054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Pani …… </w:t>
      </w:r>
      <w:r w:rsidR="00D26EC8" w:rsidRPr="00D0045A">
        <w:rPr>
          <w:sz w:val="26"/>
          <w:szCs w:val="26"/>
        </w:rPr>
        <w:t xml:space="preserve">, wniosła skargę na działalność Dyrektora Zespołu Szkół w Borzytuchomiu w postaci zezwolenia na sprzeczne z prawem postępowanie grona pedagogicznego zatrudnionego w Zespole Szkół w Borzytuchomiu oraz na szerzącą się dyskryminację. Z treści skargi oraz </w:t>
      </w:r>
      <w:r w:rsidR="00FA0D01" w:rsidRPr="00D0045A">
        <w:rPr>
          <w:sz w:val="26"/>
          <w:szCs w:val="26"/>
        </w:rPr>
        <w:t>załącznika</w:t>
      </w:r>
      <w:r w:rsidR="00D26EC8" w:rsidRPr="00D0045A">
        <w:rPr>
          <w:sz w:val="26"/>
          <w:szCs w:val="26"/>
        </w:rPr>
        <w:t xml:space="preserve"> do skargi wynika, że skarżąca zarzuca Dyrektorowi brak interwencji, co faktycznie oznacza zezwolenie, na szerzącą się dyskryminację i naruszenie dóbr osobistych </w:t>
      </w:r>
      <w:r>
        <w:rPr>
          <w:sz w:val="26"/>
          <w:szCs w:val="26"/>
        </w:rPr>
        <w:t>dzieci Pana ……</w:t>
      </w:r>
      <w:r w:rsidR="00D26EC8" w:rsidRPr="00D0045A">
        <w:rPr>
          <w:sz w:val="26"/>
          <w:szCs w:val="26"/>
        </w:rPr>
        <w:t>.</w:t>
      </w:r>
    </w:p>
    <w:p w:rsidR="007B3F98" w:rsidRPr="00D0045A" w:rsidRDefault="00D26EC8" w:rsidP="00F82A4D">
      <w:pPr>
        <w:jc w:val="both"/>
        <w:rPr>
          <w:sz w:val="26"/>
          <w:szCs w:val="26"/>
        </w:rPr>
      </w:pPr>
      <w:r w:rsidRPr="00D0045A">
        <w:rPr>
          <w:sz w:val="26"/>
          <w:szCs w:val="26"/>
        </w:rPr>
        <w:t xml:space="preserve">Komisja Skarg, Wniosków i Petycji na </w:t>
      </w:r>
      <w:r w:rsidR="00047CD5" w:rsidRPr="00D0045A">
        <w:rPr>
          <w:sz w:val="26"/>
          <w:szCs w:val="26"/>
        </w:rPr>
        <w:t>posiedzeniu w dniu 02 lutego 2021r. dokon</w:t>
      </w:r>
      <w:r w:rsidR="00336A66" w:rsidRPr="00D0045A">
        <w:rPr>
          <w:sz w:val="26"/>
          <w:szCs w:val="26"/>
        </w:rPr>
        <w:t>ała analizy zarzutów podniesionych</w:t>
      </w:r>
      <w:r w:rsidR="00047CD5" w:rsidRPr="00D0045A">
        <w:rPr>
          <w:sz w:val="26"/>
          <w:szCs w:val="26"/>
        </w:rPr>
        <w:t xml:space="preserve"> w </w:t>
      </w:r>
      <w:r w:rsidRPr="00D0045A">
        <w:rPr>
          <w:sz w:val="26"/>
          <w:szCs w:val="26"/>
        </w:rPr>
        <w:t xml:space="preserve">w/w </w:t>
      </w:r>
      <w:r w:rsidR="00047CD5" w:rsidRPr="00D0045A">
        <w:rPr>
          <w:sz w:val="26"/>
          <w:szCs w:val="26"/>
        </w:rPr>
        <w:t xml:space="preserve">skardze z dnia </w:t>
      </w:r>
      <w:r w:rsidRPr="00D0045A">
        <w:rPr>
          <w:sz w:val="26"/>
          <w:szCs w:val="26"/>
        </w:rPr>
        <w:t xml:space="preserve">26 grudnia 2020r. </w:t>
      </w:r>
      <w:r w:rsidR="007B3F98" w:rsidRPr="00D0045A">
        <w:rPr>
          <w:sz w:val="26"/>
          <w:szCs w:val="26"/>
        </w:rPr>
        <w:t xml:space="preserve">Na posiedzeniu </w:t>
      </w:r>
      <w:r w:rsidRPr="00D0045A">
        <w:rPr>
          <w:sz w:val="26"/>
          <w:szCs w:val="26"/>
        </w:rPr>
        <w:t xml:space="preserve">tym </w:t>
      </w:r>
      <w:r w:rsidR="007B3F98" w:rsidRPr="00D0045A">
        <w:rPr>
          <w:sz w:val="26"/>
          <w:szCs w:val="26"/>
        </w:rPr>
        <w:t>Komisja wysłuchała wyjaśnień Pana Jarosława Ścigały Dyrektora Zespołu Szkół w Borzytuchomiu, w skład którego wchodzi Szkoła Podstawowa w Borzytuchomiu</w:t>
      </w:r>
      <w:r w:rsidR="008D2D35" w:rsidRPr="00D0045A">
        <w:rPr>
          <w:sz w:val="26"/>
          <w:szCs w:val="26"/>
        </w:rPr>
        <w:t>,</w:t>
      </w:r>
      <w:r w:rsidRPr="00D0045A">
        <w:rPr>
          <w:sz w:val="26"/>
          <w:szCs w:val="26"/>
        </w:rPr>
        <w:t xml:space="preserve"> do której uczęszczają </w:t>
      </w:r>
      <w:r w:rsidR="000551EA">
        <w:rPr>
          <w:sz w:val="26"/>
          <w:szCs w:val="26"/>
        </w:rPr>
        <w:t>dzieci Pana …….</w:t>
      </w:r>
      <w:r w:rsidR="007B3F98" w:rsidRPr="00D0045A">
        <w:rPr>
          <w:sz w:val="26"/>
          <w:szCs w:val="26"/>
        </w:rPr>
        <w:t xml:space="preserve"> oraz zapoznała się z następującymi dokumentami:</w:t>
      </w:r>
    </w:p>
    <w:p w:rsidR="00336A66" w:rsidRPr="00D0045A" w:rsidRDefault="005624B3" w:rsidP="00336A66">
      <w:pPr>
        <w:pStyle w:val="Akapitzlist"/>
        <w:numPr>
          <w:ilvl w:val="0"/>
          <w:numId w:val="1"/>
        </w:numPr>
        <w:jc w:val="both"/>
        <w:rPr>
          <w:sz w:val="26"/>
          <w:szCs w:val="26"/>
        </w:rPr>
      </w:pPr>
      <w:r w:rsidRPr="00D0045A">
        <w:rPr>
          <w:sz w:val="26"/>
          <w:szCs w:val="26"/>
        </w:rPr>
        <w:t>s</w:t>
      </w:r>
      <w:r w:rsidR="008D2D35" w:rsidRPr="00D0045A">
        <w:rPr>
          <w:sz w:val="26"/>
          <w:szCs w:val="26"/>
        </w:rPr>
        <w:t>tanowisk</w:t>
      </w:r>
      <w:r w:rsidRPr="00D0045A">
        <w:rPr>
          <w:sz w:val="26"/>
          <w:szCs w:val="26"/>
        </w:rPr>
        <w:t>iem</w:t>
      </w:r>
      <w:r w:rsidR="008D2D35" w:rsidRPr="00D0045A">
        <w:rPr>
          <w:sz w:val="26"/>
          <w:szCs w:val="26"/>
        </w:rPr>
        <w:t xml:space="preserve"> nauczyciela j. angielskiego</w:t>
      </w:r>
      <w:r w:rsidRPr="00D0045A">
        <w:rPr>
          <w:sz w:val="26"/>
          <w:szCs w:val="26"/>
        </w:rPr>
        <w:t xml:space="preserve"> </w:t>
      </w:r>
      <w:r w:rsidR="0048335D">
        <w:rPr>
          <w:sz w:val="26"/>
          <w:szCs w:val="26"/>
        </w:rPr>
        <w:t>w kl. V, Pani ……</w:t>
      </w:r>
      <w:r w:rsidR="00D26EC8" w:rsidRPr="00D0045A">
        <w:rPr>
          <w:sz w:val="26"/>
          <w:szCs w:val="26"/>
        </w:rPr>
        <w:t xml:space="preserve"> w sprawie zarzutów</w:t>
      </w:r>
      <w:r w:rsidR="00336A66" w:rsidRPr="00D0045A">
        <w:rPr>
          <w:sz w:val="26"/>
          <w:szCs w:val="26"/>
        </w:rPr>
        <w:t xml:space="preserve"> Pana</w:t>
      </w:r>
      <w:r w:rsidR="0048335D">
        <w:rPr>
          <w:sz w:val="26"/>
          <w:szCs w:val="26"/>
        </w:rPr>
        <w:t xml:space="preserve"> ……</w:t>
      </w:r>
      <w:r w:rsidR="008E5196" w:rsidRPr="00D0045A">
        <w:rPr>
          <w:sz w:val="26"/>
          <w:szCs w:val="26"/>
        </w:rPr>
        <w:t>;</w:t>
      </w:r>
    </w:p>
    <w:p w:rsidR="00336A66" w:rsidRPr="00D0045A" w:rsidRDefault="005624B3" w:rsidP="00F82A4D">
      <w:pPr>
        <w:pStyle w:val="Akapitzlist"/>
        <w:numPr>
          <w:ilvl w:val="0"/>
          <w:numId w:val="1"/>
        </w:numPr>
        <w:jc w:val="both"/>
        <w:rPr>
          <w:sz w:val="26"/>
          <w:szCs w:val="26"/>
        </w:rPr>
      </w:pPr>
      <w:r w:rsidRPr="00D0045A">
        <w:rPr>
          <w:sz w:val="26"/>
          <w:szCs w:val="26"/>
        </w:rPr>
        <w:t>s</w:t>
      </w:r>
      <w:r w:rsidR="008D2D35" w:rsidRPr="00D0045A">
        <w:rPr>
          <w:sz w:val="26"/>
          <w:szCs w:val="26"/>
        </w:rPr>
        <w:t>tanowisk</w:t>
      </w:r>
      <w:r w:rsidRPr="00D0045A">
        <w:rPr>
          <w:sz w:val="26"/>
          <w:szCs w:val="26"/>
        </w:rPr>
        <w:t>iem</w:t>
      </w:r>
      <w:r w:rsidR="008D2D35" w:rsidRPr="00D0045A">
        <w:rPr>
          <w:sz w:val="26"/>
          <w:szCs w:val="26"/>
        </w:rPr>
        <w:t xml:space="preserve"> nauczyciela muzyki</w:t>
      </w:r>
      <w:r w:rsidRPr="00D0045A">
        <w:rPr>
          <w:sz w:val="26"/>
          <w:szCs w:val="26"/>
        </w:rPr>
        <w:t xml:space="preserve"> </w:t>
      </w:r>
      <w:r w:rsidR="0048335D">
        <w:rPr>
          <w:sz w:val="26"/>
          <w:szCs w:val="26"/>
        </w:rPr>
        <w:t>Pani …….</w:t>
      </w:r>
      <w:r w:rsidR="00D26EC8" w:rsidRPr="00D0045A">
        <w:rPr>
          <w:sz w:val="26"/>
          <w:szCs w:val="26"/>
        </w:rPr>
        <w:t xml:space="preserve"> w sprawie zarzutów</w:t>
      </w:r>
      <w:r w:rsidR="0048335D">
        <w:rPr>
          <w:sz w:val="26"/>
          <w:szCs w:val="26"/>
        </w:rPr>
        <w:t xml:space="preserve"> Pana ……</w:t>
      </w:r>
      <w:r w:rsidR="00336A66" w:rsidRPr="00D0045A">
        <w:rPr>
          <w:sz w:val="26"/>
          <w:szCs w:val="26"/>
        </w:rPr>
        <w:t xml:space="preserve"> o </w:t>
      </w:r>
      <w:r w:rsidR="00E25F52" w:rsidRPr="00D0045A">
        <w:rPr>
          <w:sz w:val="26"/>
          <w:szCs w:val="26"/>
        </w:rPr>
        <w:t>dyskryminację j</w:t>
      </w:r>
      <w:r w:rsidR="0048335D">
        <w:rPr>
          <w:sz w:val="26"/>
          <w:szCs w:val="26"/>
        </w:rPr>
        <w:t>ego syna …….</w:t>
      </w:r>
      <w:r w:rsidR="008E5196" w:rsidRPr="00D0045A">
        <w:rPr>
          <w:sz w:val="26"/>
          <w:szCs w:val="26"/>
        </w:rPr>
        <w:t>;</w:t>
      </w:r>
    </w:p>
    <w:p w:rsidR="008D2D35" w:rsidRPr="00D0045A" w:rsidRDefault="00A812E1" w:rsidP="00F82A4D">
      <w:pPr>
        <w:pStyle w:val="Akapitzlist"/>
        <w:numPr>
          <w:ilvl w:val="0"/>
          <w:numId w:val="1"/>
        </w:numPr>
        <w:jc w:val="both"/>
        <w:rPr>
          <w:sz w:val="26"/>
          <w:szCs w:val="26"/>
        </w:rPr>
      </w:pPr>
      <w:r w:rsidRPr="00D0045A">
        <w:rPr>
          <w:sz w:val="26"/>
          <w:szCs w:val="26"/>
        </w:rPr>
        <w:t>p</w:t>
      </w:r>
      <w:r w:rsidR="00E25F52" w:rsidRPr="00D0045A">
        <w:rPr>
          <w:sz w:val="26"/>
          <w:szCs w:val="26"/>
        </w:rPr>
        <w:t>rotokołem</w:t>
      </w:r>
      <w:r w:rsidR="008D2D35" w:rsidRPr="00D0045A">
        <w:rPr>
          <w:sz w:val="26"/>
          <w:szCs w:val="26"/>
        </w:rPr>
        <w:t xml:space="preserve"> kontroli doraźnej </w:t>
      </w:r>
      <w:r w:rsidRPr="00D0045A">
        <w:rPr>
          <w:sz w:val="26"/>
          <w:szCs w:val="26"/>
        </w:rPr>
        <w:t xml:space="preserve">z dnia 20 stycznia 2021r. </w:t>
      </w:r>
      <w:r w:rsidR="008D2D35" w:rsidRPr="00D0045A">
        <w:rPr>
          <w:sz w:val="26"/>
          <w:szCs w:val="26"/>
        </w:rPr>
        <w:t>przeprowadzonej przez Kuratorium Oświaty w Gdańsku Delegatura w Słupsku.</w:t>
      </w:r>
    </w:p>
    <w:p w:rsidR="008E5196" w:rsidRPr="00D0045A" w:rsidRDefault="008D2D35" w:rsidP="00F82A4D">
      <w:pPr>
        <w:jc w:val="both"/>
        <w:rPr>
          <w:sz w:val="26"/>
          <w:szCs w:val="26"/>
        </w:rPr>
      </w:pPr>
      <w:r w:rsidRPr="00D0045A">
        <w:rPr>
          <w:sz w:val="26"/>
          <w:szCs w:val="26"/>
        </w:rPr>
        <w:tab/>
        <w:t>Po</w:t>
      </w:r>
      <w:r w:rsidR="00E25F52" w:rsidRPr="00D0045A">
        <w:rPr>
          <w:sz w:val="26"/>
          <w:szCs w:val="26"/>
        </w:rPr>
        <w:t xml:space="preserve"> przeanalizowaniu powyższej dokumentacji</w:t>
      </w:r>
      <w:r w:rsidRPr="00D0045A">
        <w:rPr>
          <w:sz w:val="26"/>
          <w:szCs w:val="26"/>
        </w:rPr>
        <w:t xml:space="preserve"> Komisja stwierdziła</w:t>
      </w:r>
      <w:r w:rsidR="00D26EC8" w:rsidRPr="00D0045A">
        <w:rPr>
          <w:sz w:val="26"/>
          <w:szCs w:val="26"/>
        </w:rPr>
        <w:t xml:space="preserve">, że </w:t>
      </w:r>
      <w:r w:rsidR="004A5904" w:rsidRPr="00D0045A">
        <w:rPr>
          <w:sz w:val="26"/>
          <w:szCs w:val="26"/>
        </w:rPr>
        <w:t xml:space="preserve">zarzuty </w:t>
      </w:r>
      <w:r w:rsidR="00D26EC8" w:rsidRPr="00D0045A">
        <w:rPr>
          <w:sz w:val="26"/>
          <w:szCs w:val="26"/>
        </w:rPr>
        <w:t xml:space="preserve">dotyczące dyskryminacji i naruszenia dóbr osobistych </w:t>
      </w:r>
      <w:r w:rsidR="0048335D">
        <w:rPr>
          <w:sz w:val="26"/>
          <w:szCs w:val="26"/>
        </w:rPr>
        <w:t>dzieci Pana …….</w:t>
      </w:r>
      <w:r w:rsidR="00D26EC8" w:rsidRPr="00D0045A">
        <w:rPr>
          <w:sz w:val="26"/>
          <w:szCs w:val="26"/>
        </w:rPr>
        <w:t>, nie znajdują potwierdzenia w rzeczywistości.</w:t>
      </w:r>
      <w:r w:rsidR="008E5196" w:rsidRPr="00D0045A">
        <w:rPr>
          <w:sz w:val="26"/>
          <w:szCs w:val="26"/>
        </w:rPr>
        <w:t xml:space="preserve"> </w:t>
      </w:r>
    </w:p>
    <w:p w:rsidR="00BA3583" w:rsidRPr="00D0045A" w:rsidRDefault="002F5405" w:rsidP="00F82A4D">
      <w:pPr>
        <w:jc w:val="both"/>
        <w:rPr>
          <w:sz w:val="26"/>
          <w:szCs w:val="26"/>
        </w:rPr>
      </w:pPr>
      <w:r w:rsidRPr="00D0045A">
        <w:rPr>
          <w:sz w:val="26"/>
          <w:szCs w:val="26"/>
        </w:rPr>
        <w:t>I tak nie potwierdziły się</w:t>
      </w:r>
      <w:r w:rsidR="008E5196" w:rsidRPr="00D0045A">
        <w:rPr>
          <w:sz w:val="26"/>
          <w:szCs w:val="26"/>
        </w:rPr>
        <w:t xml:space="preserve"> zarzuty </w:t>
      </w:r>
      <w:r w:rsidR="004A5904" w:rsidRPr="00D0045A">
        <w:rPr>
          <w:sz w:val="26"/>
          <w:szCs w:val="26"/>
        </w:rPr>
        <w:t xml:space="preserve">dotyczące wykluczenia </w:t>
      </w:r>
      <w:r w:rsidR="001F0A91" w:rsidRPr="00D0045A">
        <w:rPr>
          <w:sz w:val="26"/>
          <w:szCs w:val="26"/>
        </w:rPr>
        <w:t xml:space="preserve">i dyskryminacji dzieci polegające na nie objęciu ich kształceniem zdalnym w okresie od dnia 26 października </w:t>
      </w:r>
      <w:r w:rsidR="008E5196" w:rsidRPr="00D0045A">
        <w:rPr>
          <w:sz w:val="26"/>
          <w:szCs w:val="26"/>
        </w:rPr>
        <w:t xml:space="preserve">2020r. do 18 listopada 2020r. </w:t>
      </w:r>
      <w:r w:rsidRPr="00D0045A">
        <w:rPr>
          <w:sz w:val="26"/>
          <w:szCs w:val="26"/>
        </w:rPr>
        <w:t>Nie potwierdziły się również zarzuty odnośnie nieposiadania przez nauczycieli Zespołu Szkół w Borzytuchomiu kompetencji i kwalifikacji do zajmowania stanowiska nauczyciela oraz zarzuty dot. niewłaściwego</w:t>
      </w:r>
      <w:r w:rsidR="001F0A91" w:rsidRPr="00D0045A">
        <w:rPr>
          <w:sz w:val="26"/>
          <w:szCs w:val="26"/>
        </w:rPr>
        <w:t xml:space="preserve"> </w:t>
      </w:r>
      <w:r w:rsidRPr="00D0045A">
        <w:rPr>
          <w:sz w:val="26"/>
          <w:szCs w:val="26"/>
        </w:rPr>
        <w:t>sposobu</w:t>
      </w:r>
      <w:r w:rsidR="00EE38A3" w:rsidRPr="00D0045A">
        <w:rPr>
          <w:sz w:val="26"/>
          <w:szCs w:val="26"/>
        </w:rPr>
        <w:t xml:space="preserve"> oceniania</w:t>
      </w:r>
      <w:r w:rsidR="001F0A91" w:rsidRPr="00D0045A">
        <w:rPr>
          <w:sz w:val="26"/>
          <w:szCs w:val="26"/>
        </w:rPr>
        <w:t xml:space="preserve"> wiedzy i umiejętności uczniów przez nauczycieli</w:t>
      </w:r>
      <w:r w:rsidRPr="00D0045A">
        <w:rPr>
          <w:sz w:val="26"/>
          <w:szCs w:val="26"/>
        </w:rPr>
        <w:t>.</w:t>
      </w:r>
    </w:p>
    <w:p w:rsidR="008D2D35" w:rsidRPr="00D0045A" w:rsidRDefault="00BA3583" w:rsidP="00F82A4D">
      <w:pPr>
        <w:jc w:val="both"/>
        <w:rPr>
          <w:sz w:val="26"/>
          <w:szCs w:val="26"/>
        </w:rPr>
      </w:pPr>
      <w:r w:rsidRPr="00D0045A">
        <w:rPr>
          <w:sz w:val="26"/>
          <w:szCs w:val="26"/>
        </w:rPr>
        <w:t xml:space="preserve">Komisja stwierdziła, że w rzeczywistości </w:t>
      </w:r>
      <w:r w:rsidR="00EE38A3" w:rsidRPr="00D0045A">
        <w:rPr>
          <w:sz w:val="26"/>
          <w:szCs w:val="26"/>
        </w:rPr>
        <w:t xml:space="preserve">sytuacja w </w:t>
      </w:r>
      <w:r w:rsidR="00484E4D" w:rsidRPr="00D0045A">
        <w:rPr>
          <w:sz w:val="26"/>
          <w:szCs w:val="26"/>
        </w:rPr>
        <w:t xml:space="preserve">Zespole Szkół w Borzytuchomiu </w:t>
      </w:r>
      <w:r w:rsidR="00EE38A3" w:rsidRPr="00D0045A">
        <w:rPr>
          <w:sz w:val="26"/>
          <w:szCs w:val="26"/>
        </w:rPr>
        <w:t>przedstawia się zgoła odmiennie</w:t>
      </w:r>
      <w:r w:rsidR="00F82A4D" w:rsidRPr="00D0045A">
        <w:rPr>
          <w:sz w:val="26"/>
          <w:szCs w:val="26"/>
        </w:rPr>
        <w:t xml:space="preserve"> niż przedstawiono to w skardze</w:t>
      </w:r>
      <w:r w:rsidR="00EE38A3" w:rsidRPr="00D0045A">
        <w:rPr>
          <w:sz w:val="26"/>
          <w:szCs w:val="26"/>
        </w:rPr>
        <w:t>.</w:t>
      </w:r>
    </w:p>
    <w:p w:rsidR="00AE4D29" w:rsidRPr="00D0045A" w:rsidRDefault="00EE38A3" w:rsidP="00F82A4D">
      <w:pPr>
        <w:ind w:firstLine="708"/>
        <w:jc w:val="both"/>
        <w:rPr>
          <w:sz w:val="26"/>
          <w:szCs w:val="26"/>
        </w:rPr>
      </w:pPr>
      <w:r w:rsidRPr="00D0045A">
        <w:rPr>
          <w:sz w:val="26"/>
          <w:szCs w:val="26"/>
        </w:rPr>
        <w:t xml:space="preserve">Otóż </w:t>
      </w:r>
      <w:r w:rsidR="00831F6C" w:rsidRPr="00D0045A">
        <w:rPr>
          <w:sz w:val="26"/>
          <w:szCs w:val="26"/>
        </w:rPr>
        <w:t xml:space="preserve">faktem jest, że </w:t>
      </w:r>
      <w:r w:rsidRPr="00D0045A">
        <w:rPr>
          <w:sz w:val="26"/>
          <w:szCs w:val="26"/>
        </w:rPr>
        <w:t>m</w:t>
      </w:r>
      <w:r w:rsidR="002F5405" w:rsidRPr="00D0045A">
        <w:rPr>
          <w:sz w:val="26"/>
          <w:szCs w:val="26"/>
        </w:rPr>
        <w:t>ając na względzie</w:t>
      </w:r>
      <w:r w:rsidR="00831F6C" w:rsidRPr="00D0045A">
        <w:rPr>
          <w:sz w:val="26"/>
          <w:szCs w:val="26"/>
        </w:rPr>
        <w:t xml:space="preserve"> dobro dzieci i uchronienie ich</w:t>
      </w:r>
      <w:r w:rsidR="00A045E6" w:rsidRPr="00D0045A">
        <w:rPr>
          <w:sz w:val="26"/>
          <w:szCs w:val="26"/>
        </w:rPr>
        <w:t xml:space="preserve"> przed zarażeniem wirusem SARS-CoV-2 w okresie panującej w gminie</w:t>
      </w:r>
      <w:r w:rsidR="00E25F52" w:rsidRPr="00D0045A">
        <w:rPr>
          <w:sz w:val="26"/>
          <w:szCs w:val="26"/>
        </w:rPr>
        <w:t>, jak i w kraju</w:t>
      </w:r>
      <w:r w:rsidR="00A045E6" w:rsidRPr="00D0045A">
        <w:rPr>
          <w:sz w:val="26"/>
          <w:szCs w:val="26"/>
        </w:rPr>
        <w:t xml:space="preserve"> jesiennej epidemii, </w:t>
      </w:r>
      <w:r w:rsidR="00BA3583" w:rsidRPr="00D0045A">
        <w:rPr>
          <w:sz w:val="26"/>
          <w:szCs w:val="26"/>
        </w:rPr>
        <w:t xml:space="preserve">Zespół Szkół w </w:t>
      </w:r>
      <w:r w:rsidR="002F5405" w:rsidRPr="00D0045A">
        <w:rPr>
          <w:sz w:val="26"/>
          <w:szCs w:val="26"/>
        </w:rPr>
        <w:t>Borzytuchomiu</w:t>
      </w:r>
      <w:r w:rsidR="00B558EC" w:rsidRPr="00D0045A">
        <w:rPr>
          <w:sz w:val="26"/>
          <w:szCs w:val="26"/>
        </w:rPr>
        <w:t xml:space="preserve"> </w:t>
      </w:r>
      <w:r w:rsidR="00D130E2" w:rsidRPr="00D0045A">
        <w:rPr>
          <w:sz w:val="26"/>
          <w:szCs w:val="26"/>
        </w:rPr>
        <w:t xml:space="preserve">poprzez zastosowanie odpowiednich metod komunikacji i odpowiednich narzędzi </w:t>
      </w:r>
      <w:r w:rsidR="00BA3583" w:rsidRPr="00D0045A">
        <w:rPr>
          <w:sz w:val="26"/>
          <w:szCs w:val="26"/>
        </w:rPr>
        <w:t>stworzył</w:t>
      </w:r>
      <w:r w:rsidR="00B558EC" w:rsidRPr="00D0045A">
        <w:rPr>
          <w:sz w:val="26"/>
          <w:szCs w:val="26"/>
        </w:rPr>
        <w:t xml:space="preserve"> dzieciom</w:t>
      </w:r>
      <w:r w:rsidR="00336A66" w:rsidRPr="00D0045A">
        <w:rPr>
          <w:sz w:val="26"/>
          <w:szCs w:val="26"/>
        </w:rPr>
        <w:t>, w tym dzieciom P</w:t>
      </w:r>
      <w:r w:rsidR="0048335D">
        <w:rPr>
          <w:sz w:val="26"/>
          <w:szCs w:val="26"/>
        </w:rPr>
        <w:t>ana …….</w:t>
      </w:r>
      <w:r w:rsidR="00B558EC" w:rsidRPr="00D0045A">
        <w:rPr>
          <w:sz w:val="26"/>
          <w:szCs w:val="26"/>
        </w:rPr>
        <w:t xml:space="preserve"> optymalne warunki do nauki zdalnej. </w:t>
      </w:r>
    </w:p>
    <w:p w:rsidR="00B558EC" w:rsidRPr="00D0045A" w:rsidRDefault="00E25F52" w:rsidP="00F82A4D">
      <w:pPr>
        <w:ind w:firstLine="708"/>
        <w:jc w:val="both"/>
        <w:rPr>
          <w:sz w:val="26"/>
          <w:szCs w:val="26"/>
        </w:rPr>
      </w:pPr>
      <w:r w:rsidRPr="00D0045A">
        <w:rPr>
          <w:sz w:val="26"/>
          <w:szCs w:val="26"/>
        </w:rPr>
        <w:t>Szkoła</w:t>
      </w:r>
      <w:r w:rsidR="00CF76B8" w:rsidRPr="00D0045A">
        <w:rPr>
          <w:sz w:val="26"/>
          <w:szCs w:val="26"/>
        </w:rPr>
        <w:t xml:space="preserve"> p</w:t>
      </w:r>
      <w:r w:rsidR="00B558EC" w:rsidRPr="00D0045A">
        <w:rPr>
          <w:sz w:val="26"/>
          <w:szCs w:val="26"/>
        </w:rPr>
        <w:t xml:space="preserve">rzekazała informację </w:t>
      </w:r>
      <w:r w:rsidR="00D130E2" w:rsidRPr="00D0045A">
        <w:rPr>
          <w:sz w:val="26"/>
          <w:szCs w:val="26"/>
        </w:rPr>
        <w:t>o zasadach oceniania</w:t>
      </w:r>
      <w:r w:rsidR="00CF76B8" w:rsidRPr="00D0045A">
        <w:rPr>
          <w:sz w:val="26"/>
          <w:szCs w:val="26"/>
        </w:rPr>
        <w:t xml:space="preserve"> i zaliczania poszczególnych partii materiału</w:t>
      </w:r>
      <w:r w:rsidR="00D130E2" w:rsidRPr="00D0045A">
        <w:rPr>
          <w:sz w:val="26"/>
          <w:szCs w:val="26"/>
        </w:rPr>
        <w:t>,</w:t>
      </w:r>
      <w:r w:rsidR="00B558EC" w:rsidRPr="00D0045A">
        <w:rPr>
          <w:sz w:val="26"/>
          <w:szCs w:val="26"/>
        </w:rPr>
        <w:t xml:space="preserve"> </w:t>
      </w:r>
      <w:r w:rsidR="00D130E2" w:rsidRPr="00D0045A">
        <w:rPr>
          <w:sz w:val="26"/>
          <w:szCs w:val="26"/>
        </w:rPr>
        <w:t>informowała</w:t>
      </w:r>
      <w:r w:rsidR="00B558EC" w:rsidRPr="00D0045A">
        <w:rPr>
          <w:sz w:val="26"/>
          <w:szCs w:val="26"/>
        </w:rPr>
        <w:t xml:space="preserve"> o zakresie zadań do wykonania</w:t>
      </w:r>
      <w:r w:rsidR="00CF76B8" w:rsidRPr="00D0045A">
        <w:rPr>
          <w:sz w:val="26"/>
          <w:szCs w:val="26"/>
        </w:rPr>
        <w:t xml:space="preserve"> i udzielała pomocy w przypadku wystąpienia jakichkolwiek problemów ze sprzętem</w:t>
      </w:r>
      <w:r w:rsidR="00D130E2" w:rsidRPr="00D0045A">
        <w:rPr>
          <w:sz w:val="26"/>
          <w:szCs w:val="26"/>
        </w:rPr>
        <w:t>. Podpowiadała</w:t>
      </w:r>
      <w:r w:rsidR="0040691E" w:rsidRPr="00D0045A">
        <w:rPr>
          <w:sz w:val="26"/>
          <w:szCs w:val="26"/>
        </w:rPr>
        <w:t xml:space="preserve"> o </w:t>
      </w:r>
      <w:r w:rsidR="0040691E" w:rsidRPr="00D0045A">
        <w:rPr>
          <w:sz w:val="26"/>
          <w:szCs w:val="26"/>
        </w:rPr>
        <w:lastRenderedPageBreak/>
        <w:t>możliwościach zaliczenia nie</w:t>
      </w:r>
      <w:r w:rsidR="00D130E2" w:rsidRPr="00D0045A">
        <w:rPr>
          <w:sz w:val="26"/>
          <w:szCs w:val="26"/>
        </w:rPr>
        <w:t xml:space="preserve">zaliczonego wcześniej materiału (dodatkowe terminy zaliczenia). Nauczyciele prowadzący poszczególne przedmioty byli w bieżącej komunikacji z uczniami na poszczególnych etapach realizacji programu szkolnego, oferując dzieciom </w:t>
      </w:r>
      <w:r w:rsidR="0048335D">
        <w:rPr>
          <w:sz w:val="26"/>
          <w:szCs w:val="26"/>
        </w:rPr>
        <w:t>Pana …….</w:t>
      </w:r>
      <w:r w:rsidR="00CF76B8" w:rsidRPr="00D0045A">
        <w:rPr>
          <w:sz w:val="26"/>
          <w:szCs w:val="26"/>
        </w:rPr>
        <w:t xml:space="preserve"> </w:t>
      </w:r>
      <w:r w:rsidR="00D130E2" w:rsidRPr="00D0045A">
        <w:rPr>
          <w:sz w:val="26"/>
          <w:szCs w:val="26"/>
        </w:rPr>
        <w:t>pomoc oraz propo</w:t>
      </w:r>
      <w:r w:rsidR="002E0CCC" w:rsidRPr="00D0045A">
        <w:rPr>
          <w:sz w:val="26"/>
          <w:szCs w:val="26"/>
        </w:rPr>
        <w:t xml:space="preserve">nując </w:t>
      </w:r>
      <w:r w:rsidR="00CF76B8" w:rsidRPr="00D0045A">
        <w:rPr>
          <w:sz w:val="26"/>
          <w:szCs w:val="26"/>
        </w:rPr>
        <w:t>sprzęt komputerowy</w:t>
      </w:r>
      <w:r w:rsidR="00A045E6" w:rsidRPr="00D0045A">
        <w:rPr>
          <w:sz w:val="26"/>
          <w:szCs w:val="26"/>
        </w:rPr>
        <w:t xml:space="preserve"> z darmowym</w:t>
      </w:r>
      <w:r w:rsidR="00D130E2" w:rsidRPr="00D0045A">
        <w:rPr>
          <w:sz w:val="26"/>
          <w:szCs w:val="26"/>
        </w:rPr>
        <w:t xml:space="preserve"> dostępem do sieci Internet.</w:t>
      </w:r>
      <w:r w:rsidR="00A045E6" w:rsidRPr="00D0045A">
        <w:rPr>
          <w:sz w:val="26"/>
          <w:szCs w:val="26"/>
        </w:rPr>
        <w:t xml:space="preserve"> Widać przy tym, że </w:t>
      </w:r>
      <w:r w:rsidR="0040691E" w:rsidRPr="00D0045A">
        <w:rPr>
          <w:sz w:val="26"/>
          <w:szCs w:val="26"/>
        </w:rPr>
        <w:t xml:space="preserve">nauczyciele </w:t>
      </w:r>
      <w:r w:rsidR="00A045E6" w:rsidRPr="00D0045A">
        <w:rPr>
          <w:sz w:val="26"/>
          <w:szCs w:val="26"/>
        </w:rPr>
        <w:t>wykazali swoją otwartość na potr</w:t>
      </w:r>
      <w:r w:rsidR="0040691E" w:rsidRPr="00D0045A">
        <w:rPr>
          <w:sz w:val="26"/>
          <w:szCs w:val="26"/>
        </w:rPr>
        <w:t>zeby uczniów oraz przyjazny do n</w:t>
      </w:r>
      <w:r w:rsidR="00A045E6" w:rsidRPr="00D0045A">
        <w:rPr>
          <w:sz w:val="26"/>
          <w:szCs w:val="26"/>
        </w:rPr>
        <w:t>ich stosunek.</w:t>
      </w:r>
      <w:r w:rsidR="000B4A2B" w:rsidRPr="00D0045A">
        <w:rPr>
          <w:sz w:val="26"/>
          <w:szCs w:val="26"/>
        </w:rPr>
        <w:t xml:space="preserve"> Dziecku, które nie posiadało żadnej </w:t>
      </w:r>
      <w:r w:rsidR="00CF76B8" w:rsidRPr="00D0045A">
        <w:rPr>
          <w:sz w:val="26"/>
          <w:szCs w:val="26"/>
        </w:rPr>
        <w:t>dokumentacji</w:t>
      </w:r>
      <w:r w:rsidR="000B4A2B" w:rsidRPr="00D0045A">
        <w:rPr>
          <w:sz w:val="26"/>
          <w:szCs w:val="26"/>
        </w:rPr>
        <w:t xml:space="preserve"> z Poradni Psychologiczno-Pedagogicznej, poza wszelkimi procedurami, widząc taką potrzebę, zapewniono zajęcia logopedyczne.</w:t>
      </w:r>
      <w:r w:rsidR="00AE4D29" w:rsidRPr="00D0045A">
        <w:rPr>
          <w:sz w:val="26"/>
          <w:szCs w:val="26"/>
        </w:rPr>
        <w:t xml:space="preserve"> Stan ten potwierdzają zapisy w protokole kontroli Kuratorium Oświ</w:t>
      </w:r>
      <w:r w:rsidR="006B48C4">
        <w:rPr>
          <w:sz w:val="26"/>
          <w:szCs w:val="26"/>
        </w:rPr>
        <w:t>aty w Gdańsku, z którym</w:t>
      </w:r>
      <w:r w:rsidR="0040691E" w:rsidRPr="00D0045A">
        <w:rPr>
          <w:sz w:val="26"/>
          <w:szCs w:val="26"/>
        </w:rPr>
        <w:t xml:space="preserve"> wskazano cyt.</w:t>
      </w:r>
      <w:r w:rsidR="007A3F0D" w:rsidRPr="00D0045A">
        <w:rPr>
          <w:sz w:val="26"/>
          <w:szCs w:val="26"/>
        </w:rPr>
        <w:t xml:space="preserve"> „</w:t>
      </w:r>
      <w:r w:rsidR="00AE4D29" w:rsidRPr="00D0045A">
        <w:rPr>
          <w:sz w:val="26"/>
          <w:szCs w:val="26"/>
        </w:rPr>
        <w:t>sposób oceniania dziecka skarżącego przez nauczyciela języka angielskiego i nauczyciela muzyki był zgodny z zasadami określonymi w Statucie Zespołu Szkół w Borzytuchomiu oraz z wymogami edukacyjnymi opracowanymi przez nauczycieli tych przedmiotów.</w:t>
      </w:r>
      <w:r w:rsidR="00336A66" w:rsidRPr="00D0045A">
        <w:rPr>
          <w:sz w:val="26"/>
          <w:szCs w:val="26"/>
        </w:rPr>
        <w:t>”</w:t>
      </w:r>
    </w:p>
    <w:p w:rsidR="00CF76B8" w:rsidRPr="00D0045A" w:rsidRDefault="00CF76B8" w:rsidP="00F82A4D">
      <w:pPr>
        <w:ind w:firstLine="708"/>
        <w:jc w:val="both"/>
        <w:rPr>
          <w:sz w:val="26"/>
          <w:szCs w:val="26"/>
        </w:rPr>
      </w:pPr>
      <w:r w:rsidRPr="00D0045A">
        <w:rPr>
          <w:sz w:val="26"/>
          <w:szCs w:val="26"/>
        </w:rPr>
        <w:t xml:space="preserve">Nie potwierdziły się również zarzuty </w:t>
      </w:r>
      <w:r w:rsidR="00C462DE" w:rsidRPr="00D0045A">
        <w:rPr>
          <w:sz w:val="26"/>
          <w:szCs w:val="26"/>
        </w:rPr>
        <w:t xml:space="preserve">odnośnie </w:t>
      </w:r>
      <w:r w:rsidRPr="00D0045A">
        <w:rPr>
          <w:sz w:val="26"/>
          <w:szCs w:val="26"/>
        </w:rPr>
        <w:t xml:space="preserve">braku kompetencji i kwalifikacji </w:t>
      </w:r>
      <w:r w:rsidR="00AE4D29" w:rsidRPr="00D0045A">
        <w:rPr>
          <w:sz w:val="26"/>
          <w:szCs w:val="26"/>
        </w:rPr>
        <w:t>nauczyciela muzyki i nauczyciela języka angielskiego.</w:t>
      </w:r>
      <w:r w:rsidR="00A812E1" w:rsidRPr="00D0045A">
        <w:rPr>
          <w:sz w:val="26"/>
          <w:szCs w:val="26"/>
        </w:rPr>
        <w:t xml:space="preserve"> W protokole kontroli stwierdzono, że nauczyciel języka angielskiego i nauczyciel muzyki posiadają kwalifikacje kierunkowe do zajmowania powyższych stanowisk oraz wymagane przygotowanie pedagogiczne.</w:t>
      </w:r>
    </w:p>
    <w:p w:rsidR="00FA0D01" w:rsidRPr="00D0045A" w:rsidRDefault="00A812E1" w:rsidP="00CA0AE5">
      <w:pPr>
        <w:jc w:val="both"/>
        <w:rPr>
          <w:sz w:val="26"/>
          <w:szCs w:val="26"/>
        </w:rPr>
      </w:pPr>
      <w:r w:rsidRPr="00D0045A">
        <w:rPr>
          <w:sz w:val="26"/>
          <w:szCs w:val="26"/>
        </w:rPr>
        <w:tab/>
        <w:t>Ponadto</w:t>
      </w:r>
      <w:r w:rsidR="006B48C4">
        <w:rPr>
          <w:sz w:val="26"/>
          <w:szCs w:val="26"/>
        </w:rPr>
        <w:t xml:space="preserve"> w protokole kontroli stwierdzono</w:t>
      </w:r>
      <w:r w:rsidR="00FE33C3" w:rsidRPr="00D0045A">
        <w:rPr>
          <w:sz w:val="26"/>
          <w:szCs w:val="26"/>
        </w:rPr>
        <w:t>, że</w:t>
      </w:r>
      <w:r w:rsidRPr="00D0045A">
        <w:rPr>
          <w:sz w:val="26"/>
          <w:szCs w:val="26"/>
        </w:rPr>
        <w:t xml:space="preserve"> nie znaleziono żadnych dowodów w dokumentacji szkolnej, które potwierdziłyby nieprzestrzeganie przez dyrekcję szko</w:t>
      </w:r>
      <w:r w:rsidR="00FE33C3" w:rsidRPr="00D0045A">
        <w:rPr>
          <w:sz w:val="26"/>
          <w:szCs w:val="26"/>
        </w:rPr>
        <w:t>ły i nauczycieli praw uczniów</w:t>
      </w:r>
      <w:r w:rsidR="00E25F52" w:rsidRPr="00D0045A">
        <w:rPr>
          <w:sz w:val="26"/>
          <w:szCs w:val="26"/>
        </w:rPr>
        <w:t>,</w:t>
      </w:r>
      <w:r w:rsidR="003A01F4" w:rsidRPr="00D0045A">
        <w:rPr>
          <w:sz w:val="26"/>
          <w:szCs w:val="26"/>
        </w:rPr>
        <w:t xml:space="preserve"> zapisanych w S</w:t>
      </w:r>
      <w:r w:rsidR="00FE33C3" w:rsidRPr="00D0045A">
        <w:rPr>
          <w:sz w:val="26"/>
          <w:szCs w:val="26"/>
        </w:rPr>
        <w:t xml:space="preserve">tatucie </w:t>
      </w:r>
      <w:r w:rsidR="003A01F4" w:rsidRPr="00D0045A">
        <w:rPr>
          <w:sz w:val="26"/>
          <w:szCs w:val="26"/>
        </w:rPr>
        <w:t>Zespołu Szkół w Borzytuchomiu</w:t>
      </w:r>
      <w:r w:rsidR="00FE33C3" w:rsidRPr="00D0045A">
        <w:rPr>
          <w:sz w:val="26"/>
          <w:szCs w:val="26"/>
        </w:rPr>
        <w:t xml:space="preserve"> rozdział Prawa i obowiązki ucznia. Dokumentacja przebiegu pracy dydaktyczno-w</w:t>
      </w:r>
      <w:r w:rsidR="007F5850">
        <w:rPr>
          <w:sz w:val="26"/>
          <w:szCs w:val="26"/>
        </w:rPr>
        <w:t>ychowawczej stanowi o życzliwym</w:t>
      </w:r>
      <w:r w:rsidR="00FE33C3" w:rsidRPr="00D0045A">
        <w:rPr>
          <w:sz w:val="26"/>
          <w:szCs w:val="26"/>
        </w:rPr>
        <w:t xml:space="preserve"> i podmiotowym traktowaniu</w:t>
      </w:r>
      <w:r w:rsidR="00A13913" w:rsidRPr="00D0045A">
        <w:rPr>
          <w:sz w:val="26"/>
          <w:szCs w:val="26"/>
        </w:rPr>
        <w:t xml:space="preserve"> </w:t>
      </w:r>
      <w:r w:rsidR="00687563">
        <w:rPr>
          <w:sz w:val="26"/>
          <w:szCs w:val="26"/>
        </w:rPr>
        <w:t>dzieci Pana ……..</w:t>
      </w:r>
      <w:r w:rsidR="00FE33C3" w:rsidRPr="00D0045A">
        <w:rPr>
          <w:sz w:val="26"/>
          <w:szCs w:val="26"/>
        </w:rPr>
        <w:t xml:space="preserve"> w pr</w:t>
      </w:r>
      <w:r w:rsidR="005624B3" w:rsidRPr="00D0045A">
        <w:rPr>
          <w:sz w:val="26"/>
          <w:szCs w:val="26"/>
        </w:rPr>
        <w:t>ocesie nauczania i wychowania, z</w:t>
      </w:r>
      <w:r w:rsidR="00FE33C3" w:rsidRPr="00D0045A">
        <w:rPr>
          <w:sz w:val="26"/>
          <w:szCs w:val="26"/>
        </w:rPr>
        <w:t>apewnieniu dzieciom udziału w zajęciach rozwijających ich matematyczne zainteresowania</w:t>
      </w:r>
      <w:r w:rsidR="005624B3" w:rsidRPr="00D0045A">
        <w:rPr>
          <w:sz w:val="26"/>
          <w:szCs w:val="26"/>
        </w:rPr>
        <w:t>, sprawiedliwej, obiektywnej i jasnej ocenie poprzedzonej przekazaniem informacji o kryteriach oceniania z poszczególnych zajęć edukacyjnych, zapewnieniu pomocy w przypadku trudności w nauce, objęciu pomocą psychologiczno-pedagogiczną.</w:t>
      </w:r>
    </w:p>
    <w:p w:rsidR="00E25F52" w:rsidRPr="00D0045A" w:rsidRDefault="00FA0D01" w:rsidP="00CA0AE5">
      <w:pPr>
        <w:ind w:firstLine="708"/>
        <w:jc w:val="both"/>
        <w:rPr>
          <w:sz w:val="26"/>
          <w:szCs w:val="26"/>
        </w:rPr>
      </w:pPr>
      <w:r w:rsidRPr="00D0045A">
        <w:rPr>
          <w:sz w:val="26"/>
          <w:szCs w:val="26"/>
        </w:rPr>
        <w:t>Wobec powyższego nie budzi wątpliwości, że nieprawdziwe są zarzuty odnośnie sprzecznego z prawem postępowania grona pedagogicznego zatrudnionego w Zes</w:t>
      </w:r>
      <w:r w:rsidR="00CA0AE5" w:rsidRPr="00D0045A">
        <w:rPr>
          <w:sz w:val="26"/>
          <w:szCs w:val="26"/>
        </w:rPr>
        <w:t>pole Szkół w Borzytuchomiu</w:t>
      </w:r>
      <w:r w:rsidRPr="00D0045A">
        <w:rPr>
          <w:sz w:val="26"/>
          <w:szCs w:val="26"/>
        </w:rPr>
        <w:t>.</w:t>
      </w:r>
      <w:r w:rsidR="00CA0AE5" w:rsidRPr="00D0045A">
        <w:rPr>
          <w:sz w:val="26"/>
          <w:szCs w:val="26"/>
        </w:rPr>
        <w:t xml:space="preserve"> Przedstawione</w:t>
      </w:r>
      <w:r w:rsidR="005624B3" w:rsidRPr="00D0045A">
        <w:rPr>
          <w:sz w:val="26"/>
          <w:szCs w:val="26"/>
        </w:rPr>
        <w:t xml:space="preserve"> </w:t>
      </w:r>
      <w:r w:rsidR="00CA0AE5" w:rsidRPr="00D0045A">
        <w:rPr>
          <w:sz w:val="26"/>
          <w:szCs w:val="26"/>
        </w:rPr>
        <w:t>po</w:t>
      </w:r>
      <w:r w:rsidR="005624B3" w:rsidRPr="00D0045A">
        <w:rPr>
          <w:sz w:val="26"/>
          <w:szCs w:val="26"/>
        </w:rPr>
        <w:t>wyżej działan</w:t>
      </w:r>
      <w:r w:rsidR="00CA0AE5" w:rsidRPr="00D0045A">
        <w:rPr>
          <w:sz w:val="26"/>
          <w:szCs w:val="26"/>
        </w:rPr>
        <w:t>ia nauczycieli i dyrekcji Zespołu Szkół w Borzytuchomiu</w:t>
      </w:r>
      <w:r w:rsidR="006B48C4">
        <w:rPr>
          <w:sz w:val="26"/>
          <w:szCs w:val="26"/>
        </w:rPr>
        <w:t xml:space="preserve"> świadczą o niezachodzeniu najmniejszego nawet przejawu </w:t>
      </w:r>
      <w:r w:rsidR="00336A66" w:rsidRPr="00D0045A">
        <w:rPr>
          <w:sz w:val="26"/>
          <w:szCs w:val="26"/>
        </w:rPr>
        <w:t xml:space="preserve">dyskryminacji </w:t>
      </w:r>
      <w:r w:rsidR="006B48C4">
        <w:rPr>
          <w:sz w:val="26"/>
          <w:szCs w:val="26"/>
        </w:rPr>
        <w:t xml:space="preserve">wobec </w:t>
      </w:r>
      <w:r w:rsidR="00CA0AE5" w:rsidRPr="00D0045A">
        <w:rPr>
          <w:sz w:val="26"/>
          <w:szCs w:val="26"/>
        </w:rPr>
        <w:t xml:space="preserve">uczniów w tym </w:t>
      </w:r>
      <w:r w:rsidR="00336A66" w:rsidRPr="00D0045A">
        <w:rPr>
          <w:sz w:val="26"/>
          <w:szCs w:val="26"/>
        </w:rPr>
        <w:t>dzieci P</w:t>
      </w:r>
      <w:r w:rsidR="00687563">
        <w:rPr>
          <w:sz w:val="26"/>
          <w:szCs w:val="26"/>
        </w:rPr>
        <w:t>ana …….</w:t>
      </w:r>
      <w:r w:rsidR="005624B3" w:rsidRPr="00D0045A">
        <w:rPr>
          <w:sz w:val="26"/>
          <w:szCs w:val="26"/>
        </w:rPr>
        <w:t>.</w:t>
      </w:r>
    </w:p>
    <w:p w:rsidR="005624B3" w:rsidRDefault="005624B3" w:rsidP="00A812E1">
      <w:pPr>
        <w:rPr>
          <w:sz w:val="26"/>
          <w:szCs w:val="26"/>
        </w:rPr>
      </w:pPr>
      <w:r w:rsidRPr="00D0045A">
        <w:rPr>
          <w:sz w:val="26"/>
          <w:szCs w:val="26"/>
        </w:rPr>
        <w:tab/>
        <w:t>Wobec powyższego należało uznać skargę za bezzasadną.</w:t>
      </w:r>
    </w:p>
    <w:p w:rsidR="000C4EE3" w:rsidRDefault="000C4EE3" w:rsidP="00A812E1">
      <w:pPr>
        <w:rPr>
          <w:sz w:val="26"/>
          <w:szCs w:val="26"/>
        </w:rPr>
      </w:pPr>
    </w:p>
    <w:p w:rsidR="000C4EE3" w:rsidRDefault="000C4EE3" w:rsidP="00A812E1">
      <w:pPr>
        <w:rPr>
          <w:sz w:val="26"/>
          <w:szCs w:val="26"/>
        </w:rPr>
      </w:pPr>
    </w:p>
    <w:p w:rsidR="000C4EE3" w:rsidRDefault="000C4EE3" w:rsidP="00A812E1">
      <w:pPr>
        <w:rPr>
          <w:sz w:val="26"/>
          <w:szCs w:val="26"/>
        </w:rPr>
      </w:pPr>
    </w:p>
    <w:p w:rsidR="000C4EE3" w:rsidRDefault="000C4EE3" w:rsidP="00A812E1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Przewodniczący Rady</w:t>
      </w:r>
    </w:p>
    <w:p w:rsidR="000C4EE3" w:rsidRPr="00D0045A" w:rsidRDefault="000C4EE3" w:rsidP="00A812E1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Beata Kudlik</w:t>
      </w:r>
      <w:bookmarkStart w:id="0" w:name="_GoBack"/>
      <w:bookmarkEnd w:id="0"/>
    </w:p>
    <w:sectPr w:rsidR="000C4EE3" w:rsidRPr="00D004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4D19E1"/>
    <w:multiLevelType w:val="hybridMultilevel"/>
    <w:tmpl w:val="B6D0B7E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CD5"/>
    <w:rsid w:val="00024094"/>
    <w:rsid w:val="00047CD5"/>
    <w:rsid w:val="000551EA"/>
    <w:rsid w:val="000B4A2B"/>
    <w:rsid w:val="000C4EE3"/>
    <w:rsid w:val="001119D7"/>
    <w:rsid w:val="001F0A91"/>
    <w:rsid w:val="002E0CCC"/>
    <w:rsid w:val="002E789E"/>
    <w:rsid w:val="002F5405"/>
    <w:rsid w:val="00336A66"/>
    <w:rsid w:val="003A01F4"/>
    <w:rsid w:val="0040691E"/>
    <w:rsid w:val="00420C42"/>
    <w:rsid w:val="0048335D"/>
    <w:rsid w:val="00484E4D"/>
    <w:rsid w:val="004A5904"/>
    <w:rsid w:val="004E2A29"/>
    <w:rsid w:val="005624B3"/>
    <w:rsid w:val="00600C6B"/>
    <w:rsid w:val="00633DCE"/>
    <w:rsid w:val="00687563"/>
    <w:rsid w:val="006B48C4"/>
    <w:rsid w:val="006C0054"/>
    <w:rsid w:val="007A3F0D"/>
    <w:rsid w:val="007B3F98"/>
    <w:rsid w:val="007F5850"/>
    <w:rsid w:val="00802CDD"/>
    <w:rsid w:val="00831F6C"/>
    <w:rsid w:val="008A2A6A"/>
    <w:rsid w:val="008D2D35"/>
    <w:rsid w:val="008E5196"/>
    <w:rsid w:val="009A46CD"/>
    <w:rsid w:val="009F798F"/>
    <w:rsid w:val="00A045E6"/>
    <w:rsid w:val="00A13913"/>
    <w:rsid w:val="00A812E1"/>
    <w:rsid w:val="00AE4D29"/>
    <w:rsid w:val="00B558EC"/>
    <w:rsid w:val="00BA3583"/>
    <w:rsid w:val="00C462DE"/>
    <w:rsid w:val="00C539F3"/>
    <w:rsid w:val="00C61ED9"/>
    <w:rsid w:val="00CA0AE5"/>
    <w:rsid w:val="00CC4F96"/>
    <w:rsid w:val="00CF76B8"/>
    <w:rsid w:val="00D0045A"/>
    <w:rsid w:val="00D130E2"/>
    <w:rsid w:val="00D26EC8"/>
    <w:rsid w:val="00D7760B"/>
    <w:rsid w:val="00E25F52"/>
    <w:rsid w:val="00EE38A3"/>
    <w:rsid w:val="00F82A4D"/>
    <w:rsid w:val="00FA0D01"/>
    <w:rsid w:val="00FE33C3"/>
    <w:rsid w:val="00FE7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FDDAF3-FC86-456E-AE10-8A629A55B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7C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25F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5F52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336A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017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1044</Words>
  <Characters>6270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Irena</cp:lastModifiedBy>
  <cp:revision>8</cp:revision>
  <cp:lastPrinted>2021-02-11T08:48:00Z</cp:lastPrinted>
  <dcterms:created xsi:type="dcterms:W3CDTF">2021-02-11T08:10:00Z</dcterms:created>
  <dcterms:modified xsi:type="dcterms:W3CDTF">2021-02-24T07:39:00Z</dcterms:modified>
</cp:coreProperties>
</file>